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0B" w:rsidRDefault="00E51CAF" w:rsidP="00977E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4349360</wp:posOffset>
                </wp:positionH>
                <wp:positionV relativeFrom="paragraph">
                  <wp:posOffset>-314326</wp:posOffset>
                </wp:positionV>
                <wp:extent cx="2029520" cy="1019538"/>
                <wp:effectExtent l="133350" t="304800" r="123190" b="2952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70642">
                          <a:off x="0" y="0"/>
                          <a:ext cx="2029520" cy="1019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035" w:rsidRPr="00CE7895" w:rsidRDefault="00CE7895" w:rsidP="00DC2035">
                            <w:pPr>
                              <w:spacing w:line="480" w:lineRule="exact"/>
                              <w:jc w:val="center"/>
                              <w:rPr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895">
                              <w:rPr>
                                <w:rFonts w:hint="eastAsia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</w:t>
                            </w:r>
                            <w:r w:rsidR="00DC2035" w:rsidRPr="00CE7895">
                              <w:rPr>
                                <w:rFonts w:hint="eastAsia"/>
                                <w:color w:val="C45911" w:themeColor="accent2" w:themeShade="BF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参加者募集！</w:t>
                            </w:r>
                          </w:p>
                          <w:p w:rsidR="00DC2035" w:rsidRPr="00DC2035" w:rsidRDefault="00DC2035" w:rsidP="00DC2035">
                            <w:pPr>
                              <w:spacing w:line="48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03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※参加費無料です。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42.45pt;margin-top:-24.75pt;width:159.8pt;height:80.3pt;rotation:-1124333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" fillcolor="white [3201]" strokecolor="#70ad47 [3209]" strokeweight="1pt">
                <v:textbox>
                  <w:txbxContent>
                    <w:p w:rsidR="00DC2035" w:rsidRPr="00CE7895" w:rsidRDefault="00CE7895" w:rsidP="00DC2035">
                      <w:pPr>
                        <w:spacing w:line="480" w:lineRule="exact"/>
                        <w:jc w:val="center"/>
                        <w:rPr>
                          <w:color w:val="C45911" w:themeColor="accent2" w:themeShade="BF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895">
                        <w:rPr>
                          <w:rFonts w:hint="eastAsia"/>
                          <w:color w:val="C45911" w:themeColor="accent2" w:themeShade="BF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</w:t>
                      </w:r>
                      <w:r w:rsidR="00DC2035" w:rsidRPr="00CE7895">
                        <w:rPr>
                          <w:rFonts w:hint="eastAsia"/>
                          <w:color w:val="C45911" w:themeColor="accent2" w:themeShade="BF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参加者募集！</w:t>
                      </w:r>
                    </w:p>
                    <w:p w:rsidR="00DC2035" w:rsidRPr="00DC2035" w:rsidRDefault="00DC2035" w:rsidP="00DC2035">
                      <w:pPr>
                        <w:spacing w:line="48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03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※参加費無料です。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-669925</wp:posOffset>
                </wp:positionV>
                <wp:extent cx="4810125" cy="1207135"/>
                <wp:effectExtent l="0" t="0" r="2857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207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035" w:rsidRPr="0058465D" w:rsidRDefault="00DC2035" w:rsidP="001A014A">
                            <w:pPr>
                              <w:spacing w:line="700" w:lineRule="exact"/>
                              <w:jc w:val="center"/>
                              <w:rPr>
                                <w:rFonts w:ascii="AR P丸ゴシック体M" w:eastAsia="AR P丸ゴシック体M" w:hAnsi="ＭＳ Ｐ明朝"/>
                                <w:b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58465D">
                              <w:rPr>
                                <w:rFonts w:ascii="AR P丸ゴシック体M" w:eastAsia="AR P丸ゴシック体M" w:hAnsi="ＭＳ Ｐ明朝" w:hint="eastAsia"/>
                                <w:b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第８回</w:t>
                            </w:r>
                            <w:r w:rsidR="004F693D" w:rsidRPr="0058465D">
                              <w:rPr>
                                <w:rFonts w:ascii="AR P丸ゴシック体M" w:eastAsia="AR P丸ゴシック体M" w:hAnsi="ＭＳ Ｐ明朝" w:hint="eastAsia"/>
                                <w:b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4F693D" w:rsidRPr="0058465D">
                              <w:rPr>
                                <w:rFonts w:ascii="AR P丸ゴシック体M" w:eastAsia="AR P丸ゴシック体M" w:hAnsi="ＭＳ Ｐ明朝"/>
                                <w:b/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　　　　　　</w:t>
                            </w:r>
                          </w:p>
                          <w:p w:rsidR="005C5DDF" w:rsidRPr="0058465D" w:rsidRDefault="00DC2035" w:rsidP="001A014A">
                            <w:pPr>
                              <w:spacing w:line="700" w:lineRule="exact"/>
                              <w:jc w:val="center"/>
                              <w:rPr>
                                <w:rFonts w:ascii="AR P丸ゴシック体M" w:eastAsia="AR P丸ゴシック体M" w:hAnsi="ＭＳ Ｐ明朝"/>
                                <w:b/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58465D">
                              <w:rPr>
                                <w:rFonts w:ascii="AR P丸ゴシック体M" w:eastAsia="AR P丸ゴシック体M" w:hAnsi="ＭＳ Ｐ明朝" w:hint="eastAsia"/>
                                <w:b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沖縄県こども環境会議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pt;margin-top:-52.75pt;width:378.7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" fillcolor="white [3201]" strokecolor="white [3212]" strokeweight="1pt">
                <v:textbox>
                  <w:txbxContent>
                    <w:p w:rsidR="00DC2035" w:rsidRPr="0058465D" w:rsidRDefault="00DC2035" w:rsidP="001A014A">
                      <w:pPr>
                        <w:spacing w:line="700" w:lineRule="exact"/>
                        <w:jc w:val="center"/>
                        <w:rPr>
                          <w:rFonts w:ascii="AR P丸ゴシック体M" w:eastAsia="AR P丸ゴシック体M" w:hAnsi="ＭＳ Ｐ明朝"/>
                          <w:b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58465D">
                        <w:rPr>
                          <w:rFonts w:ascii="AR P丸ゴシック体M" w:eastAsia="AR P丸ゴシック体M" w:hAnsi="ＭＳ Ｐ明朝" w:hint="eastAsia"/>
                          <w:b/>
                          <w:color w:val="2F5496" w:themeColor="accent1" w:themeShade="BF"/>
                          <w:sz w:val="56"/>
                          <w:szCs w:val="56"/>
                        </w:rPr>
                        <w:t>第８回</w:t>
                      </w:r>
                      <w:r w:rsidR="004F693D" w:rsidRPr="0058465D">
                        <w:rPr>
                          <w:rFonts w:ascii="AR P丸ゴシック体M" w:eastAsia="AR P丸ゴシック体M" w:hAnsi="ＭＳ Ｐ明朝" w:hint="eastAsia"/>
                          <w:b/>
                          <w:color w:val="2F5496" w:themeColor="accent1" w:themeShade="BF"/>
                          <w:sz w:val="56"/>
                          <w:szCs w:val="56"/>
                        </w:rPr>
                        <w:t xml:space="preserve">　</w:t>
                      </w:r>
                      <w:r w:rsidR="004F693D" w:rsidRPr="0058465D">
                        <w:rPr>
                          <w:rFonts w:ascii="AR P丸ゴシック体M" w:eastAsia="AR P丸ゴシック体M" w:hAnsi="ＭＳ Ｐ明朝"/>
                          <w:b/>
                          <w:color w:val="2F5496" w:themeColor="accent1" w:themeShade="BF"/>
                          <w:sz w:val="56"/>
                          <w:szCs w:val="56"/>
                        </w:rPr>
                        <w:t xml:space="preserve">　　　　　　</w:t>
                      </w:r>
                    </w:p>
                    <w:p w:rsidR="005C5DDF" w:rsidRPr="0058465D" w:rsidRDefault="00DC2035" w:rsidP="001A014A">
                      <w:pPr>
                        <w:spacing w:line="700" w:lineRule="exact"/>
                        <w:jc w:val="center"/>
                        <w:rPr>
                          <w:rFonts w:ascii="AR P丸ゴシック体M" w:eastAsia="AR P丸ゴシック体M" w:hAnsi="ＭＳ Ｐ明朝"/>
                          <w:b/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58465D">
                        <w:rPr>
                          <w:rFonts w:ascii="AR P丸ゴシック体M" w:eastAsia="AR P丸ゴシック体M" w:hAnsi="ＭＳ Ｐ明朝" w:hint="eastAsia"/>
                          <w:b/>
                          <w:color w:val="2F5496" w:themeColor="accent1" w:themeShade="BF"/>
                          <w:sz w:val="56"/>
                          <w:szCs w:val="56"/>
                        </w:rPr>
                        <w:t>沖縄県こども環境会議</w:t>
                      </w:r>
                    </w:p>
                  </w:txbxContent>
                </v:textbox>
              </v:rect>
            </w:pict>
          </mc:Fallback>
        </mc:AlternateContent>
      </w:r>
    </w:p>
    <w:p w:rsidR="00DC2035" w:rsidRDefault="00817691" w:rsidP="009941C3">
      <w:pPr>
        <w:spacing w:line="5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　</w:t>
      </w:r>
      <w:r w:rsidR="00DC2035" w:rsidRPr="000957E1">
        <w:rPr>
          <w:rFonts w:hint="eastAsia"/>
          <w:b/>
          <w:sz w:val="28"/>
          <w:szCs w:val="28"/>
        </w:rPr>
        <w:t>ぼくたち、わたしたちの</w:t>
      </w:r>
      <w:r w:rsidR="00DC2035" w:rsidRPr="009941C3">
        <w:rPr>
          <w:rFonts w:hint="eastAsia"/>
          <w:b/>
          <w:color w:val="FF0000"/>
          <w:sz w:val="56"/>
          <w:szCs w:val="56"/>
        </w:rPr>
        <w:t>声</w:t>
      </w:r>
      <w:r w:rsidR="00DC2035" w:rsidRPr="000957E1">
        <w:rPr>
          <w:rFonts w:hint="eastAsia"/>
          <w:b/>
          <w:sz w:val="28"/>
          <w:szCs w:val="28"/>
        </w:rPr>
        <w:t>が環境をかえる～</w:t>
      </w:r>
    </w:p>
    <w:p w:rsidR="000957E1" w:rsidRPr="00E11456" w:rsidRDefault="00C557C8" w:rsidP="00C557C8">
      <w:pPr>
        <w:spacing w:line="320" w:lineRule="exact"/>
        <w:rPr>
          <w:b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1087120</wp:posOffset>
                </wp:positionV>
                <wp:extent cx="5296535" cy="1047750"/>
                <wp:effectExtent l="0" t="0" r="1841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1047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794" w:rsidRPr="00E11456" w:rsidRDefault="00AF4794" w:rsidP="00C557C8">
                            <w:pPr>
                              <w:spacing w:after="0" w:line="320" w:lineRule="exact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8C4879">
                              <w:rPr>
                                <w:rFonts w:ascii="AR P丸ゴシック体M" w:eastAsia="AR P丸ゴシック体M" w:hint="eastAsia"/>
                                <w:b/>
                                <w:highlight w:val="yellow"/>
                              </w:rPr>
                              <w:t>平成30年7月27日(金)　8：10～12：00</w:t>
                            </w: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 xml:space="preserve">　</w:t>
                            </w:r>
                          </w:p>
                          <w:p w:rsidR="00AF4794" w:rsidRPr="00E11456" w:rsidRDefault="00AF4794" w:rsidP="00C557C8">
                            <w:pPr>
                              <w:spacing w:after="0" w:line="320" w:lineRule="exact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（こども環境会議</w:t>
                            </w:r>
                            <w:r w:rsidR="001B2D74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：各団体の活動発表と意見交換、ワークショップ1：交流・学習など</w:t>
                            </w: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）</w:t>
                            </w:r>
                          </w:p>
                          <w:p w:rsidR="00AF4794" w:rsidRPr="00E11456" w:rsidRDefault="00AF4794" w:rsidP="00C557C8">
                            <w:pPr>
                              <w:spacing w:after="0" w:line="320" w:lineRule="exact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※午後の部</w:t>
                            </w:r>
                            <w:r w:rsidR="00E11456"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(13：00～15：30　県外とのＳｋｙｐｅ交流、各湿地の宣言文発表</w:t>
                            </w:r>
                            <w:r w:rsidR="00DE0FFB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 xml:space="preserve">　</w:t>
                            </w:r>
                            <w:r w:rsidR="00093B33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など</w:t>
                            </w:r>
                            <w:r w:rsidR="00E11456"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)</w:t>
                            </w: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は自由参加となります。</w:t>
                            </w:r>
                          </w:p>
                          <w:p w:rsidR="00AF4794" w:rsidRPr="00E11456" w:rsidRDefault="00AF4794" w:rsidP="00AF4794">
                            <w:pPr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8" style="position:absolute;margin-left:96pt;margin-top:85.6pt;width:417.05pt;height:8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" fillcolor="white [3201]" strokecolor="#03c" strokeweight="1pt">
                <v:stroke joinstyle="miter"/>
                <v:textbox>
                  <w:txbxContent>
                    <w:p w:rsidR="00AF4794" w:rsidRPr="00E11456" w:rsidRDefault="00AF4794" w:rsidP="00C557C8">
                      <w:pPr>
                        <w:spacing w:after="0" w:line="320" w:lineRule="exact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8C4879">
                        <w:rPr>
                          <w:rFonts w:ascii="AR P丸ゴシック体M" w:eastAsia="AR P丸ゴシック体M" w:hint="eastAsia"/>
                          <w:b/>
                          <w:highlight w:val="yellow"/>
                        </w:rPr>
                        <w:t>平成30年7月27日(金)　8：10～12：00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 xml:space="preserve">　</w:t>
                      </w:r>
                    </w:p>
                    <w:p w:rsidR="00AF4794" w:rsidRPr="00E11456" w:rsidRDefault="00AF4794" w:rsidP="00C557C8">
                      <w:pPr>
                        <w:spacing w:after="0" w:line="320" w:lineRule="exact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（こども環境会議</w:t>
                      </w:r>
                      <w:r w:rsidR="001B2D74">
                        <w:rPr>
                          <w:rFonts w:ascii="AR P丸ゴシック体M" w:eastAsia="AR P丸ゴシック体M" w:hint="eastAsia"/>
                          <w:b/>
                        </w:rPr>
                        <w:t>：各団体の活動発表と意見交換、ワークショップ1：交流・学習など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）</w:t>
                      </w:r>
                    </w:p>
                    <w:p w:rsidR="00AF4794" w:rsidRPr="00E11456" w:rsidRDefault="00AF4794" w:rsidP="00C557C8">
                      <w:pPr>
                        <w:spacing w:after="0" w:line="320" w:lineRule="exact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※午後の部</w:t>
                      </w:r>
                      <w:r w:rsidR="00E11456" w:rsidRPr="00E11456">
                        <w:rPr>
                          <w:rFonts w:ascii="AR P丸ゴシック体M" w:eastAsia="AR P丸ゴシック体M" w:hint="eastAsia"/>
                          <w:b/>
                        </w:rPr>
                        <w:t>(13：00～15：30　県外とのＳｋｙｐｅ交流、各湿地の宣言文発表</w:t>
                      </w:r>
                      <w:r w:rsidR="00DE0FFB">
                        <w:rPr>
                          <w:rFonts w:ascii="AR P丸ゴシック体M" w:eastAsia="AR P丸ゴシック体M" w:hint="eastAsia"/>
                          <w:b/>
                        </w:rPr>
                        <w:t xml:space="preserve">　</w:t>
                      </w:r>
                      <w:r w:rsidR="00093B33">
                        <w:rPr>
                          <w:rFonts w:ascii="AR P丸ゴシック体M" w:eastAsia="AR P丸ゴシック体M" w:hint="eastAsia"/>
                          <w:b/>
                        </w:rPr>
                        <w:t>など</w:t>
                      </w:r>
                      <w:r w:rsidR="00E11456" w:rsidRPr="00E11456">
                        <w:rPr>
                          <w:rFonts w:ascii="AR P丸ゴシック体M" w:eastAsia="AR P丸ゴシック体M" w:hint="eastAsia"/>
                          <w:b/>
                        </w:rPr>
                        <w:t>)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は自由参加となります。</w:t>
                      </w:r>
                    </w:p>
                    <w:p w:rsidR="00AF4794" w:rsidRPr="00E11456" w:rsidRDefault="00AF4794" w:rsidP="00AF4794">
                      <w:pPr>
                        <w:rPr>
                          <w:rFonts w:ascii="AR P丸ゴシック体M" w:eastAsia="AR P丸ゴシック体M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7E1">
        <w:rPr>
          <w:rFonts w:hint="eastAsia"/>
          <w:b/>
          <w:sz w:val="24"/>
          <w:szCs w:val="24"/>
        </w:rPr>
        <w:t xml:space="preserve">　</w:t>
      </w:r>
      <w:r w:rsidR="000957E1" w:rsidRPr="00E11456">
        <w:rPr>
          <w:rFonts w:hint="eastAsia"/>
          <w:b/>
        </w:rPr>
        <w:t>沖縄県こども環境会議は、県内ラムサール条約登録湿地を中心に活動しているこども達が、日ごろの活動を紹介し、お互いに意見交換する会議です。今年度は、</w:t>
      </w:r>
      <w:r w:rsidR="001A014A" w:rsidRPr="00E11456">
        <w:rPr>
          <w:rFonts w:hint="eastAsia"/>
          <w:b/>
        </w:rPr>
        <w:t>自然環境やボランティア清掃等に関心のあるこども達</w:t>
      </w:r>
      <w:r w:rsidR="00CE7895" w:rsidRPr="00E11456">
        <w:rPr>
          <w:rFonts w:hint="eastAsia"/>
          <w:b/>
        </w:rPr>
        <w:t>にも</w:t>
      </w:r>
      <w:r w:rsidR="001A014A" w:rsidRPr="00E11456">
        <w:rPr>
          <w:rFonts w:hint="eastAsia"/>
          <w:b/>
        </w:rPr>
        <w:t>参加</w:t>
      </w:r>
      <w:r w:rsidR="00CE7895" w:rsidRPr="00E11456">
        <w:rPr>
          <w:rFonts w:hint="eastAsia"/>
          <w:b/>
        </w:rPr>
        <w:t>を呼びかけ</w:t>
      </w:r>
      <w:r w:rsidR="001A014A" w:rsidRPr="00E11456">
        <w:rPr>
          <w:rFonts w:hint="eastAsia"/>
          <w:b/>
        </w:rPr>
        <w:t>、各団体の</w:t>
      </w:r>
      <w:r w:rsidR="000957E1" w:rsidRPr="00E11456">
        <w:rPr>
          <w:rFonts w:hint="eastAsia"/>
          <w:b/>
        </w:rPr>
        <w:t>活動（鳥やホタルの観察、ボランティア清掃等）を</w:t>
      </w:r>
      <w:r w:rsidR="001A014A" w:rsidRPr="00E11456">
        <w:rPr>
          <w:rFonts w:hint="eastAsia"/>
          <w:b/>
        </w:rPr>
        <w:t>共有し、全員で</w:t>
      </w:r>
      <w:r w:rsidR="000957E1" w:rsidRPr="00E11456">
        <w:rPr>
          <w:rFonts w:hint="eastAsia"/>
          <w:b/>
        </w:rPr>
        <w:t>県内の自然環境保護等について</w:t>
      </w:r>
      <w:r w:rsidR="001A014A" w:rsidRPr="00E11456">
        <w:rPr>
          <w:rFonts w:hint="eastAsia"/>
          <w:b/>
        </w:rPr>
        <w:t>考えたいと</w:t>
      </w:r>
      <w:r w:rsidR="000957E1" w:rsidRPr="00E11456">
        <w:rPr>
          <w:rFonts w:hint="eastAsia"/>
          <w:b/>
        </w:rPr>
        <w:t>思います。そこで、今年の会議に</w:t>
      </w:r>
      <w:r w:rsidR="001A014A" w:rsidRPr="00E11456">
        <w:rPr>
          <w:rFonts w:hint="eastAsia"/>
          <w:b/>
        </w:rPr>
        <w:t>一般</w:t>
      </w:r>
      <w:r w:rsidR="000957E1" w:rsidRPr="00E11456">
        <w:rPr>
          <w:rFonts w:hint="eastAsia"/>
          <w:b/>
        </w:rPr>
        <w:t>参加</w:t>
      </w:r>
      <w:r w:rsidR="001A014A" w:rsidRPr="00E11456">
        <w:rPr>
          <w:rFonts w:hint="eastAsia"/>
          <w:b/>
        </w:rPr>
        <w:t>を</w:t>
      </w:r>
      <w:r w:rsidR="000957E1" w:rsidRPr="00E11456">
        <w:rPr>
          <w:rFonts w:hint="eastAsia"/>
          <w:b/>
        </w:rPr>
        <w:t>して</w:t>
      </w:r>
      <w:r w:rsidR="001A014A" w:rsidRPr="00E11456">
        <w:rPr>
          <w:rFonts w:hint="eastAsia"/>
          <w:b/>
        </w:rPr>
        <w:t>自然環境な</w:t>
      </w:r>
      <w:r w:rsidR="000957E1" w:rsidRPr="00E11456">
        <w:rPr>
          <w:rFonts w:hint="eastAsia"/>
          <w:b/>
        </w:rPr>
        <w:t>どについて考えてみたい参加者を募集します。</w:t>
      </w:r>
    </w:p>
    <w:p w:rsidR="00D91850" w:rsidRDefault="00D91850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-479</wp:posOffset>
                </wp:positionH>
                <wp:positionV relativeFrom="paragraph">
                  <wp:posOffset>250034</wp:posOffset>
                </wp:positionV>
                <wp:extent cx="1043796" cy="422694"/>
                <wp:effectExtent l="0" t="0" r="23495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4226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794" w:rsidRPr="00C557C8" w:rsidRDefault="00AF4794" w:rsidP="00AF4794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C557C8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3" o:spid="_x0000_s1029" style="position:absolute;margin-left:-.05pt;margin-top:19.7pt;width:82.2pt;height:3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" fillcolor="#4472c4 [3204]" strokecolor="#1f3763 [1604]" strokeweight="1pt">
                <v:stroke joinstyle="miter"/>
                <v:textbox>
                  <w:txbxContent>
                    <w:p w:rsidR="00AF4794" w:rsidRPr="00C557C8" w:rsidRDefault="00AF4794" w:rsidP="00AF4794">
                      <w:pPr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C557C8">
                        <w:rPr>
                          <w:rFonts w:ascii="AR P丸ゴシック体M" w:eastAsia="AR P丸ゴシック体M" w:hint="eastAsia"/>
                          <w:b/>
                        </w:rPr>
                        <w:t>開催日時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850" w:rsidRDefault="00D91850" w:rsidP="000957E1">
      <w:pPr>
        <w:spacing w:line="400" w:lineRule="exact"/>
        <w:rPr>
          <w:b/>
          <w:sz w:val="24"/>
          <w:szCs w:val="24"/>
        </w:rPr>
      </w:pPr>
    </w:p>
    <w:p w:rsidR="00D91850" w:rsidRDefault="00D91850" w:rsidP="000957E1">
      <w:pPr>
        <w:spacing w:line="400" w:lineRule="exact"/>
        <w:rPr>
          <w:b/>
          <w:sz w:val="24"/>
          <w:szCs w:val="24"/>
        </w:rPr>
      </w:pPr>
    </w:p>
    <w:p w:rsidR="00D91850" w:rsidRDefault="0094734B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2FD0F" wp14:editId="3FC2F015">
                <wp:simplePos x="0" y="0"/>
                <wp:positionH relativeFrom="column">
                  <wp:posOffset>1240790</wp:posOffset>
                </wp:positionH>
                <wp:positionV relativeFrom="paragraph">
                  <wp:posOffset>12700</wp:posOffset>
                </wp:positionV>
                <wp:extent cx="5296535" cy="400050"/>
                <wp:effectExtent l="0" t="0" r="1841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850" w:rsidRPr="00E11456" w:rsidRDefault="00D91850" w:rsidP="00C557C8">
                            <w:pPr>
                              <w:spacing w:after="0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漫湖水鳥・湿地センター（奥武山市民庭球場近く）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2FD0F" id="四角形: 角を丸くする 8" o:spid="_x0000_s1030" style="position:absolute;margin-left:97.7pt;margin-top:1pt;width:417.05pt;height:3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" fillcolor="window" strokecolor="#03c" strokeweight="1pt">
                <v:stroke joinstyle="miter"/>
                <v:textbox>
                  <w:txbxContent>
                    <w:p w:rsidR="00D91850" w:rsidRPr="00E11456" w:rsidRDefault="00D91850" w:rsidP="00C557C8">
                      <w:pPr>
                        <w:spacing w:after="0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漫湖水鳥・湿地センター（奥武山市民庭球場近く）</w:t>
                      </w:r>
                    </w:p>
                  </w:txbxContent>
                </v:textbox>
              </v:roundrect>
            </w:pict>
          </mc:Fallback>
        </mc:AlternateContent>
      </w:r>
      <w:r w:rsidR="00AA4DC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AFF80" wp14:editId="6768B83A">
                <wp:simplePos x="0" y="0"/>
                <wp:positionH relativeFrom="column">
                  <wp:posOffset>31115</wp:posOffset>
                </wp:positionH>
                <wp:positionV relativeFrom="paragraph">
                  <wp:posOffset>15875</wp:posOffset>
                </wp:positionV>
                <wp:extent cx="1043305" cy="422275"/>
                <wp:effectExtent l="0" t="0" r="23495" b="158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4222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850" w:rsidRPr="00C557C8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FFFF" w:themeColor="background1"/>
                              </w:rPr>
                            </w:pPr>
                            <w:r w:rsidRPr="00C557C8">
                              <w:rPr>
                                <w:rFonts w:ascii="AR P丸ゴシック体M" w:eastAsia="AR P丸ゴシック体M" w:hint="eastAsia"/>
                                <w:b/>
                                <w:color w:val="FFFFFF" w:themeColor="background1"/>
                              </w:rPr>
                              <w:t>開催場所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3AFF80" id="四角形: 角を丸くする 7" o:spid="_x0000_s1031" style="position:absolute;margin-left:2.45pt;margin-top:1.25pt;width:82.15pt;height:3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" fillcolor="#4472c4" strokecolor="#2f528f" strokeweight="1pt">
                <v:stroke joinstyle="miter"/>
                <v:textbox>
                  <w:txbxContent>
                    <w:p w:rsidR="00D91850" w:rsidRPr="00C557C8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FFFFFF" w:themeColor="background1"/>
                        </w:rPr>
                      </w:pPr>
                      <w:r w:rsidRPr="00C557C8">
                        <w:rPr>
                          <w:rFonts w:ascii="AR P丸ゴシック体M" w:eastAsia="AR P丸ゴシック体M" w:hint="eastAsia"/>
                          <w:b/>
                          <w:color w:val="FFFFFF" w:themeColor="background1"/>
                        </w:rPr>
                        <w:t>開催場所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55C9" w:rsidRDefault="001B2D74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01E5A" wp14:editId="5C593DF5">
                <wp:simplePos x="0" y="0"/>
                <wp:positionH relativeFrom="column">
                  <wp:posOffset>1247775</wp:posOffset>
                </wp:positionH>
                <wp:positionV relativeFrom="paragraph">
                  <wp:posOffset>137795</wp:posOffset>
                </wp:positionV>
                <wp:extent cx="5296535" cy="590550"/>
                <wp:effectExtent l="0" t="0" r="18415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C9" w:rsidRDefault="00DD6A50" w:rsidP="009555C9">
                            <w:pPr>
                              <w:spacing w:after="0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漫湖水鳥・湿地センター管理運営協議会</w:t>
                            </w:r>
                          </w:p>
                          <w:p w:rsidR="001B2D74" w:rsidRPr="00E11456" w:rsidRDefault="001B2D74" w:rsidP="009555C9">
                            <w:pPr>
                              <w:spacing w:after="0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（環境省那覇自然環境事務所、沖縄県、那覇市、豊見城市）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01E5A" id="四角形: 角を丸くする 14" o:spid="_x0000_s1032" style="position:absolute;margin-left:98.25pt;margin-top:10.85pt;width:417.05pt;height:46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" fillcolor="window" strokecolor="#03c" strokeweight="1pt">
                <v:stroke joinstyle="miter"/>
                <v:textbox>
                  <w:txbxContent>
                    <w:p w:rsidR="009555C9" w:rsidRDefault="00DD6A50" w:rsidP="009555C9">
                      <w:pPr>
                        <w:spacing w:after="0"/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漫湖水鳥・湿地センター管理運営協議会</w:t>
                      </w:r>
                    </w:p>
                    <w:p w:rsidR="001B2D74" w:rsidRPr="00E11456" w:rsidRDefault="001B2D74" w:rsidP="009555C9">
                      <w:pPr>
                        <w:spacing w:after="0"/>
                        <w:rPr>
                          <w:rFonts w:ascii="AR P丸ゴシック体M" w:eastAsia="AR P丸ゴシック体M" w:hint="eastAsia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（環境省那覇自然環境事務所、沖縄県、那覇市、豊見城市）</w:t>
                      </w:r>
                    </w:p>
                  </w:txbxContent>
                </v:textbox>
              </v:roundrect>
            </w:pict>
          </mc:Fallback>
        </mc:AlternateContent>
      </w:r>
      <w:r w:rsidR="00AA4DC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C83B3" wp14:editId="5AC523DF">
                <wp:simplePos x="0" y="0"/>
                <wp:positionH relativeFrom="column">
                  <wp:posOffset>28575</wp:posOffset>
                </wp:positionH>
                <wp:positionV relativeFrom="paragraph">
                  <wp:posOffset>205740</wp:posOffset>
                </wp:positionV>
                <wp:extent cx="1043796" cy="422694"/>
                <wp:effectExtent l="0" t="0" r="23495" b="158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422694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C9" w:rsidRPr="00C557C8" w:rsidRDefault="009555C9" w:rsidP="009555C9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FFFFFF" w:themeColor="background1"/>
                              </w:rPr>
                              <w:t>主　　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C83B3" id="四角形: 角を丸くする 12" o:spid="_x0000_s1033" style="position:absolute;margin-left:2.25pt;margin-top:16.2pt;width:82.2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" fillcolor="#4472c4" strokecolor="#2f528f" strokeweight="1pt">
                <v:stroke joinstyle="miter"/>
                <v:textbox>
                  <w:txbxContent>
                    <w:p w:rsidR="009555C9" w:rsidRPr="00C557C8" w:rsidRDefault="009555C9" w:rsidP="009555C9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color w:val="FFFFFF" w:themeColor="background1"/>
                        </w:rPr>
                        <w:t>主　　催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55C9" w:rsidRDefault="009555C9" w:rsidP="000957E1">
      <w:pPr>
        <w:spacing w:line="400" w:lineRule="exact"/>
        <w:rPr>
          <w:b/>
          <w:sz w:val="24"/>
          <w:szCs w:val="24"/>
        </w:rPr>
      </w:pPr>
    </w:p>
    <w:bookmarkStart w:id="0" w:name="_GoBack"/>
    <w:bookmarkEnd w:id="0"/>
    <w:p w:rsidR="009555C9" w:rsidRDefault="001B2D74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01E5A" wp14:editId="5C593DF5">
                <wp:simplePos x="0" y="0"/>
                <wp:positionH relativeFrom="column">
                  <wp:posOffset>1238250</wp:posOffset>
                </wp:positionH>
                <wp:positionV relativeFrom="paragraph">
                  <wp:posOffset>50800</wp:posOffset>
                </wp:positionV>
                <wp:extent cx="5296535" cy="666750"/>
                <wp:effectExtent l="0" t="0" r="18415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C9" w:rsidRPr="00E11456" w:rsidRDefault="009555C9" w:rsidP="009555C9">
                            <w:pPr>
                              <w:spacing w:after="0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9555C9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沖縄県教育委員会、那覇市教育委員会、豊見城市教育委員会、久米島町教育委員会、石垣市教育委員会、宮古島市教育委員会、大宜味村教育委員会（予定）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01E5A" id="四角形: 角を丸くする 15" o:spid="_x0000_s1034" style="position:absolute;margin-left:97.5pt;margin-top:4pt;width:417.05pt;height:5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" fillcolor="window" strokecolor="#03c" strokeweight="1pt">
                <v:stroke joinstyle="miter"/>
                <v:textbox>
                  <w:txbxContent>
                    <w:p w:rsidR="009555C9" w:rsidRPr="00E11456" w:rsidRDefault="009555C9" w:rsidP="009555C9">
                      <w:pPr>
                        <w:spacing w:after="0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9555C9">
                        <w:rPr>
                          <w:rFonts w:ascii="AR P丸ゴシック体M" w:eastAsia="AR P丸ゴシック体M" w:hint="eastAsia"/>
                          <w:b/>
                        </w:rPr>
                        <w:t>沖縄県教育委員会、那覇市教育委員会、豊見城市教育委員会、久米島町教育委員会、石垣市教育委員会、宮古島市教育委員会、大宜味村教育委員会（予定）</w:t>
                      </w:r>
                    </w:p>
                  </w:txbxContent>
                </v:textbox>
              </v:roundrect>
            </w:pict>
          </mc:Fallback>
        </mc:AlternateContent>
      </w:r>
      <w:r w:rsidR="00AA4DCB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2C83B3" wp14:editId="5AC523DF">
                <wp:simplePos x="0" y="0"/>
                <wp:positionH relativeFrom="column">
                  <wp:posOffset>28575</wp:posOffset>
                </wp:positionH>
                <wp:positionV relativeFrom="paragraph">
                  <wp:posOffset>165100</wp:posOffset>
                </wp:positionV>
                <wp:extent cx="1043796" cy="409575"/>
                <wp:effectExtent l="0" t="0" r="23495" b="2857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4095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5C9" w:rsidRPr="00C557C8" w:rsidRDefault="009555C9" w:rsidP="009555C9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FFFFFF" w:themeColor="background1"/>
                              </w:rPr>
                              <w:t>後　　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C83B3" id="四角形: 角を丸くする 13" o:spid="_x0000_s1035" style="position:absolute;margin-left:2.25pt;margin-top:13pt;width:82.2pt;height:3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" fillcolor="#4472c4" strokecolor="#2f528f" strokeweight="1pt">
                <v:stroke joinstyle="miter"/>
                <v:textbox>
                  <w:txbxContent>
                    <w:p w:rsidR="009555C9" w:rsidRPr="00C557C8" w:rsidRDefault="009555C9" w:rsidP="009555C9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color w:val="FFFFFF" w:themeColor="background1"/>
                        </w:rPr>
                        <w:t>後　　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850" w:rsidRDefault="00D91850" w:rsidP="000957E1">
      <w:pPr>
        <w:spacing w:line="400" w:lineRule="exact"/>
        <w:rPr>
          <w:b/>
          <w:sz w:val="24"/>
          <w:szCs w:val="24"/>
        </w:rPr>
      </w:pPr>
    </w:p>
    <w:p w:rsidR="00D91850" w:rsidRDefault="00AA4DCB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AFF80" wp14:editId="6768B83A">
                <wp:simplePos x="0" y="0"/>
                <wp:positionH relativeFrom="column">
                  <wp:posOffset>38100</wp:posOffset>
                </wp:positionH>
                <wp:positionV relativeFrom="paragraph">
                  <wp:posOffset>63501</wp:posOffset>
                </wp:positionV>
                <wp:extent cx="1043305" cy="361950"/>
                <wp:effectExtent l="0" t="0" r="2349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3619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850" w:rsidRPr="00C557C8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FFFF" w:themeColor="background1"/>
                              </w:rPr>
                            </w:pPr>
                            <w:r w:rsidRPr="00C557C8">
                              <w:rPr>
                                <w:rFonts w:ascii="AR P丸ゴシック体M" w:eastAsia="AR P丸ゴシック体M" w:hint="eastAsia"/>
                                <w:b/>
                                <w:color w:val="FFFFFF" w:themeColor="background1"/>
                              </w:rPr>
                              <w:t>対　　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AFF80" id="四角形: 角を丸くする 6" o:spid="_x0000_s1036" style="position:absolute;margin-left:3pt;margin-top:5pt;width:82.1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" fillcolor="#4472c4" strokecolor="#2f528f" strokeweight="1pt">
                <v:stroke joinstyle="miter"/>
                <v:textbox>
                  <w:txbxContent>
                    <w:p w:rsidR="00D91850" w:rsidRPr="00C557C8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FFFFFF" w:themeColor="background1"/>
                        </w:rPr>
                      </w:pPr>
                      <w:r w:rsidRPr="00C557C8">
                        <w:rPr>
                          <w:rFonts w:ascii="AR P丸ゴシック体M" w:eastAsia="AR P丸ゴシック体M" w:hint="eastAsia"/>
                          <w:b/>
                          <w:color w:val="FFFFFF" w:themeColor="background1"/>
                        </w:rPr>
                        <w:t>対　　象</w:t>
                      </w:r>
                    </w:p>
                  </w:txbxContent>
                </v:textbox>
              </v:roundrect>
            </w:pict>
          </mc:Fallback>
        </mc:AlternateContent>
      </w:r>
      <w:r w:rsidR="009555C9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694AB" wp14:editId="63725509">
                <wp:simplePos x="0" y="0"/>
                <wp:positionH relativeFrom="column">
                  <wp:posOffset>1247775</wp:posOffset>
                </wp:positionH>
                <wp:positionV relativeFrom="paragraph">
                  <wp:posOffset>63501</wp:posOffset>
                </wp:positionV>
                <wp:extent cx="5296535" cy="381000"/>
                <wp:effectExtent l="0" t="0" r="1841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850" w:rsidRPr="00E11456" w:rsidRDefault="00D91850" w:rsidP="00C557C8">
                            <w:pPr>
                              <w:spacing w:after="0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小学4年生～中学生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694AB" id="四角形: 角を丸くする 9" o:spid="_x0000_s1037" style="position:absolute;margin-left:98.25pt;margin-top:5pt;width:417.05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" fillcolor="window" strokecolor="#03c" strokeweight="1pt">
                <v:stroke joinstyle="miter"/>
                <v:textbox>
                  <w:txbxContent>
                    <w:p w:rsidR="00D91850" w:rsidRPr="00E11456" w:rsidRDefault="00D91850" w:rsidP="00C557C8">
                      <w:pPr>
                        <w:spacing w:after="0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小学4年生～中学生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850" w:rsidRDefault="00AA4DCB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0DB9C" wp14:editId="5695A505">
                <wp:simplePos x="0" y="0"/>
                <wp:positionH relativeFrom="column">
                  <wp:posOffset>1247775</wp:posOffset>
                </wp:positionH>
                <wp:positionV relativeFrom="paragraph">
                  <wp:posOffset>174625</wp:posOffset>
                </wp:positionV>
                <wp:extent cx="5296535" cy="841375"/>
                <wp:effectExtent l="0" t="0" r="18415" b="158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6535" cy="841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850" w:rsidRPr="00E11456" w:rsidRDefault="00D91850" w:rsidP="00C557C8">
                            <w:pPr>
                              <w:spacing w:after="0" w:line="320" w:lineRule="exact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下の応募用紙に記入し、Ｆａｘ又はメール、持参で当センターまでご提出ください。（提出締め切り　7月16日、</w:t>
                            </w:r>
                            <w:r w:rsidR="00E51CAF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月</w:t>
                            </w: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曜日）</w:t>
                            </w:r>
                            <w:r w:rsidR="00DE0FFB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 xml:space="preserve"> </w:t>
                            </w: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 xml:space="preserve">　募集</w:t>
                            </w:r>
                            <w:r w:rsidR="00E51CAF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人数</w:t>
                            </w:r>
                            <w:r w:rsidRPr="00E11456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は20名とし、定員に達し次第締め切りとさせていただきます。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0DB9C" id="四角形: 角を丸くする 11" o:spid="_x0000_s1038" style="position:absolute;margin-left:98.25pt;margin-top:13.75pt;width:417.05pt;height:6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" fillcolor="window" strokecolor="#03c" strokeweight="1pt">
                <v:stroke joinstyle="miter"/>
                <v:textbox>
                  <w:txbxContent>
                    <w:p w:rsidR="00D91850" w:rsidRPr="00E11456" w:rsidRDefault="00D91850" w:rsidP="00C557C8">
                      <w:pPr>
                        <w:spacing w:after="0" w:line="320" w:lineRule="exact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下の応募用紙に記入し、Ｆａｘ又はメール、持参で当センターまでご提出ください。（提出締め切り　7月16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日、</w:t>
                      </w:r>
                      <w:r w:rsidR="00E51CAF">
                        <w:rPr>
                          <w:rFonts w:ascii="AR P丸ゴシック体M" w:eastAsia="AR P丸ゴシック体M" w:hint="eastAsia"/>
                          <w:b/>
                        </w:rPr>
                        <w:t>月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曜日）</w:t>
                      </w:r>
                      <w:r w:rsidR="00DE0FFB">
                        <w:rPr>
                          <w:rFonts w:ascii="AR P丸ゴシック体M" w:eastAsia="AR P丸ゴシック体M" w:hint="eastAsia"/>
                          <w:b/>
                        </w:rPr>
                        <w:t xml:space="preserve"> 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 xml:space="preserve">　募集</w:t>
                      </w:r>
                      <w:r w:rsidR="00E51CAF">
                        <w:rPr>
                          <w:rFonts w:ascii="AR P丸ゴシック体M" w:eastAsia="AR P丸ゴシック体M" w:hint="eastAsia"/>
                          <w:b/>
                        </w:rPr>
                        <w:t>人数</w:t>
                      </w:r>
                      <w:r w:rsidRPr="00E11456">
                        <w:rPr>
                          <w:rFonts w:ascii="AR P丸ゴシック体M" w:eastAsia="AR P丸ゴシック体M" w:hint="eastAsia"/>
                          <w:b/>
                        </w:rPr>
                        <w:t>は20名とし、定員に達し次第締め切りとさせていただきます。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1850" w:rsidRDefault="00817691" w:rsidP="000957E1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AFF80" wp14:editId="6768B83A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1043796" cy="422694"/>
                <wp:effectExtent l="0" t="0" r="23495" b="158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796" cy="422694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850" w:rsidRPr="00C557C8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FFFFFF" w:themeColor="background1"/>
                              </w:rPr>
                            </w:pPr>
                            <w:r w:rsidRPr="00C557C8">
                              <w:rPr>
                                <w:rFonts w:ascii="AR P丸ゴシック体M" w:eastAsia="AR P丸ゴシック体M" w:hint="eastAsia"/>
                                <w:b/>
                                <w:color w:val="FFFFFF" w:themeColor="background1"/>
                              </w:rPr>
                              <w:t>応募方法</w:t>
                            </w:r>
                          </w:p>
                          <w:p w:rsidR="00D91850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91850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91850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91850" w:rsidRPr="00D91850" w:rsidRDefault="00D91850" w:rsidP="00D91850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3AFF80" id="四角形: 角を丸くする 5" o:spid="_x0000_s1039" style="position:absolute;margin-left:0;margin-top:5.45pt;width:82.2pt;height:33.3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" fillcolor="#4472c4" strokecolor="#2f528f" strokeweight="1pt">
                <v:stroke joinstyle="miter"/>
                <v:textbox>
                  <w:txbxContent>
                    <w:p w:rsidR="00D91850" w:rsidRPr="00C557C8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color w:val="FFFFFF" w:themeColor="background1"/>
                        </w:rPr>
                      </w:pPr>
                      <w:r w:rsidRPr="00C557C8">
                        <w:rPr>
                          <w:rFonts w:ascii="AR P丸ゴシック体M" w:eastAsia="AR P丸ゴシック体M" w:hint="eastAsia"/>
                          <w:b/>
                          <w:color w:val="FFFFFF" w:themeColor="background1"/>
                        </w:rPr>
                        <w:t>応募方法</w:t>
                      </w:r>
                    </w:p>
                    <w:p w:rsidR="00D91850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91850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91850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91850" w:rsidRPr="00D91850" w:rsidRDefault="00D91850" w:rsidP="00D91850">
                      <w:pPr>
                        <w:jc w:val="center"/>
                        <w:rPr>
                          <w:rFonts w:ascii="AR P丸ゴシック体M" w:eastAsia="AR P丸ゴシック体M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1850" w:rsidRDefault="00D91850" w:rsidP="000957E1">
      <w:pPr>
        <w:spacing w:line="400" w:lineRule="exact"/>
        <w:rPr>
          <w:b/>
          <w:sz w:val="24"/>
          <w:szCs w:val="24"/>
        </w:rPr>
      </w:pPr>
    </w:p>
    <w:p w:rsidR="00E51CAF" w:rsidRDefault="00E51CAF" w:rsidP="000957E1">
      <w:pPr>
        <w:spacing w:line="400" w:lineRule="exact"/>
        <w:rPr>
          <w:b/>
          <w:sz w:val="24"/>
          <w:szCs w:val="24"/>
        </w:rPr>
      </w:pPr>
      <w:r w:rsidRPr="009941C3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61594</wp:posOffset>
            </wp:positionV>
            <wp:extent cx="6535420" cy="2238375"/>
            <wp:effectExtent l="0" t="0" r="0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CAF" w:rsidRDefault="00E51CAF" w:rsidP="000957E1">
      <w:pPr>
        <w:spacing w:line="400" w:lineRule="exact"/>
        <w:rPr>
          <w:b/>
          <w:sz w:val="24"/>
          <w:szCs w:val="24"/>
        </w:rPr>
      </w:pPr>
    </w:p>
    <w:p w:rsidR="00E51CAF" w:rsidRDefault="00E51CAF" w:rsidP="000957E1">
      <w:pPr>
        <w:spacing w:line="400" w:lineRule="exact"/>
        <w:rPr>
          <w:b/>
          <w:sz w:val="24"/>
          <w:szCs w:val="24"/>
        </w:rPr>
      </w:pPr>
    </w:p>
    <w:p w:rsidR="00E51CAF" w:rsidRDefault="00E51CAF" w:rsidP="000957E1">
      <w:pPr>
        <w:spacing w:line="400" w:lineRule="exact"/>
        <w:rPr>
          <w:b/>
          <w:sz w:val="24"/>
          <w:szCs w:val="24"/>
        </w:rPr>
      </w:pPr>
    </w:p>
    <w:p w:rsidR="00E51CAF" w:rsidRDefault="00E51CAF" w:rsidP="000957E1">
      <w:pPr>
        <w:spacing w:line="400" w:lineRule="exact"/>
        <w:rPr>
          <w:b/>
          <w:sz w:val="24"/>
          <w:szCs w:val="24"/>
        </w:rPr>
      </w:pPr>
    </w:p>
    <w:p w:rsidR="00E51CAF" w:rsidRDefault="00E51CAF" w:rsidP="000957E1">
      <w:pPr>
        <w:spacing w:line="400" w:lineRule="exact"/>
        <w:rPr>
          <w:b/>
          <w:sz w:val="24"/>
          <w:szCs w:val="24"/>
        </w:rPr>
      </w:pPr>
    </w:p>
    <w:p w:rsidR="00E51CAF" w:rsidRDefault="00E51CAF" w:rsidP="00E51CAF">
      <w:pPr>
        <w:spacing w:line="200" w:lineRule="exact"/>
        <w:jc w:val="right"/>
        <w:rPr>
          <w:b/>
        </w:rPr>
      </w:pPr>
    </w:p>
    <w:p w:rsidR="00460AB1" w:rsidRDefault="00460AB1" w:rsidP="00E51CAF">
      <w:pPr>
        <w:spacing w:line="200" w:lineRule="exact"/>
        <w:jc w:val="righ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※個人情報は今回の応募にのみ利用いたします。</w:t>
      </w:r>
    </w:p>
    <w:p w:rsidR="00E51CAF" w:rsidRPr="00E51CAF" w:rsidRDefault="00E51CAF" w:rsidP="00E51CAF">
      <w:pPr>
        <w:spacing w:line="200" w:lineRule="exact"/>
        <w:jc w:val="right"/>
        <w:rPr>
          <w:b/>
          <w:sz w:val="21"/>
          <w:szCs w:val="21"/>
        </w:rPr>
      </w:pPr>
      <w:r w:rsidRPr="00E51CAF">
        <w:rPr>
          <w:rFonts w:hint="eastAsia"/>
          <w:b/>
          <w:sz w:val="21"/>
          <w:szCs w:val="21"/>
        </w:rPr>
        <w:t>【お問い合わせ先】　漫湖水鳥・湿地センター　電話　098-840-5121</w:t>
      </w:r>
    </w:p>
    <w:p w:rsidR="00E51CAF" w:rsidRPr="00E51CAF" w:rsidRDefault="00E51CAF" w:rsidP="00E51CAF">
      <w:pPr>
        <w:spacing w:line="200" w:lineRule="exact"/>
        <w:jc w:val="right"/>
        <w:rPr>
          <w:b/>
          <w:sz w:val="21"/>
          <w:szCs w:val="21"/>
        </w:rPr>
      </w:pPr>
      <w:r w:rsidRPr="00E51CAF">
        <w:rPr>
          <w:rFonts w:hint="eastAsia"/>
          <w:b/>
          <w:sz w:val="21"/>
          <w:szCs w:val="21"/>
        </w:rPr>
        <w:t>FAX　098-840-5118</w:t>
      </w:r>
    </w:p>
    <w:p w:rsidR="00E51CAF" w:rsidRDefault="00E51CAF" w:rsidP="00E51CAF">
      <w:pPr>
        <w:spacing w:line="400" w:lineRule="exact"/>
        <w:jc w:val="right"/>
        <w:rPr>
          <w:b/>
          <w:sz w:val="24"/>
          <w:szCs w:val="24"/>
        </w:rPr>
      </w:pPr>
    </w:p>
    <w:p w:rsidR="00817691" w:rsidRPr="00817691" w:rsidRDefault="00817691" w:rsidP="009555C9">
      <w:pPr>
        <w:spacing w:line="360" w:lineRule="exact"/>
        <w:rPr>
          <w:b/>
        </w:rPr>
      </w:pPr>
    </w:p>
    <w:sectPr w:rsidR="00817691" w:rsidRPr="00817691" w:rsidSect="005C5DD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5A" w:rsidRDefault="00BA2A5A" w:rsidP="00CE7895">
      <w:pPr>
        <w:spacing w:after="0" w:line="240" w:lineRule="auto"/>
      </w:pPr>
      <w:r>
        <w:separator/>
      </w:r>
    </w:p>
  </w:endnote>
  <w:endnote w:type="continuationSeparator" w:id="0">
    <w:p w:rsidR="00BA2A5A" w:rsidRDefault="00BA2A5A" w:rsidP="00CE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5A" w:rsidRDefault="00BA2A5A" w:rsidP="00CE7895">
      <w:pPr>
        <w:spacing w:after="0" w:line="240" w:lineRule="auto"/>
      </w:pPr>
      <w:r>
        <w:separator/>
      </w:r>
    </w:p>
  </w:footnote>
  <w:footnote w:type="continuationSeparator" w:id="0">
    <w:p w:rsidR="00BA2A5A" w:rsidRDefault="00BA2A5A" w:rsidP="00CE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93D" w:rsidRPr="004F693D" w:rsidRDefault="004F693D" w:rsidP="00977E7A">
    <w:pPr>
      <w:pStyle w:val="af3"/>
      <w:ind w:right="880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DF"/>
    <w:rsid w:val="00003DD2"/>
    <w:rsid w:val="00093B33"/>
    <w:rsid w:val="000957E1"/>
    <w:rsid w:val="001A014A"/>
    <w:rsid w:val="001A68E1"/>
    <w:rsid w:val="001B2D74"/>
    <w:rsid w:val="00460AB1"/>
    <w:rsid w:val="004F693D"/>
    <w:rsid w:val="0058465D"/>
    <w:rsid w:val="005C5DDF"/>
    <w:rsid w:val="005D3BD6"/>
    <w:rsid w:val="0079290B"/>
    <w:rsid w:val="007A5DA3"/>
    <w:rsid w:val="00817691"/>
    <w:rsid w:val="00842C67"/>
    <w:rsid w:val="00845859"/>
    <w:rsid w:val="008C4879"/>
    <w:rsid w:val="0094734B"/>
    <w:rsid w:val="009555C9"/>
    <w:rsid w:val="00977E7A"/>
    <w:rsid w:val="009941C3"/>
    <w:rsid w:val="00A32ED9"/>
    <w:rsid w:val="00A34D35"/>
    <w:rsid w:val="00AA4DCB"/>
    <w:rsid w:val="00AD0844"/>
    <w:rsid w:val="00AF4794"/>
    <w:rsid w:val="00B32254"/>
    <w:rsid w:val="00BA2A5A"/>
    <w:rsid w:val="00C557C8"/>
    <w:rsid w:val="00CE7895"/>
    <w:rsid w:val="00D91850"/>
    <w:rsid w:val="00D944C8"/>
    <w:rsid w:val="00DC2035"/>
    <w:rsid w:val="00DD4CCD"/>
    <w:rsid w:val="00DD6A50"/>
    <w:rsid w:val="00DE0FFB"/>
    <w:rsid w:val="00DF6280"/>
    <w:rsid w:val="00E11456"/>
    <w:rsid w:val="00E51CAF"/>
    <w:rsid w:val="00E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A1344-3538-489C-A759-B8C32F3D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035"/>
  </w:style>
  <w:style w:type="paragraph" w:styleId="1">
    <w:name w:val="heading 1"/>
    <w:basedOn w:val="a"/>
    <w:next w:val="a"/>
    <w:link w:val="10"/>
    <w:uiPriority w:val="9"/>
    <w:qFormat/>
    <w:rsid w:val="00DC2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2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20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203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20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DC20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DC203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DC203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DC203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DC203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C20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20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DC203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C203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DC203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C2035"/>
    <w:rPr>
      <w:b/>
      <w:bCs/>
      <w:color w:val="auto"/>
    </w:rPr>
  </w:style>
  <w:style w:type="character" w:styleId="a9">
    <w:name w:val="Emphasis"/>
    <w:basedOn w:val="a0"/>
    <w:uiPriority w:val="20"/>
    <w:qFormat/>
    <w:rsid w:val="00DC2035"/>
    <w:rPr>
      <w:i/>
      <w:iCs/>
      <w:color w:val="auto"/>
    </w:rPr>
  </w:style>
  <w:style w:type="paragraph" w:styleId="aa">
    <w:name w:val="No Spacing"/>
    <w:uiPriority w:val="1"/>
    <w:qFormat/>
    <w:rsid w:val="00DC203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C203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DC203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DC20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DC203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DC2035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DC2035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C2035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DC2035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DC2035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C203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8176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769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E789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E7895"/>
  </w:style>
  <w:style w:type="paragraph" w:styleId="af5">
    <w:name w:val="footer"/>
    <w:basedOn w:val="a"/>
    <w:link w:val="af6"/>
    <w:uiPriority w:val="99"/>
    <w:unhideWhenUsed/>
    <w:rsid w:val="00CE789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E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4C45-3EF0-4AD5-8F32-AB4AB030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長嶺将範</dc:creator>
  <cp:keywords/>
  <dc:description/>
  <cp:lastModifiedBy>長嶺将範</cp:lastModifiedBy>
  <cp:revision>4</cp:revision>
  <cp:lastPrinted>2018-06-30T06:40:00Z</cp:lastPrinted>
  <dcterms:created xsi:type="dcterms:W3CDTF">2018-06-20T22:52:00Z</dcterms:created>
  <dcterms:modified xsi:type="dcterms:W3CDTF">2018-06-30T06:56:00Z</dcterms:modified>
</cp:coreProperties>
</file>